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28919F2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2A3E80" w:rsidRPr="002A3E80">
        <w:rPr>
          <w:rFonts w:ascii="Verdana" w:hAnsi="Verdana" w:cstheme="minorHAnsi"/>
          <w:sz w:val="18"/>
          <w:szCs w:val="18"/>
        </w:rPr>
        <w:t>Nákup betonových garáží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2A3E8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2A3E8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2A3E8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2A3E8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2A3E8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2A3E8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2A3E80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2A3E8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2A3E8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2A3E8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2A3E8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2A3E8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2A3E8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2A3E8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2A3E8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2A3E8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A3E8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24F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C1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24FB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2024-08-06T09:29:00Z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